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11A" w:rsidRPr="003C61ED" w:rsidRDefault="00C6211A" w:rsidP="00C6211A">
      <w:pPr>
        <w:ind w:right="-185" w:firstLine="3"/>
        <w:jc w:val="center"/>
        <w:rPr>
          <w:sz w:val="28"/>
          <w:szCs w:val="28"/>
          <w:u w:val="single"/>
          <w:lang w:val="uk-UA"/>
        </w:rPr>
      </w:pPr>
      <w:r w:rsidRPr="002B29CD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6.25pt" o:ole="" fillcolor="window">
            <v:imagedata r:id="rId5" o:title=""/>
          </v:shape>
          <o:OLEObject Type="Embed" ProgID="Word.Picture.8" ShapeID="_x0000_i1025" DrawAspect="Content" ObjectID="_1721625447" r:id="rId6"/>
        </w:object>
      </w:r>
    </w:p>
    <w:p w:rsidR="00C6211A" w:rsidRDefault="00C6211A" w:rsidP="00C6211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</w:p>
    <w:p w:rsidR="00C6211A" w:rsidRDefault="00C6211A" w:rsidP="00C6211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C6211A" w:rsidRDefault="00C6211A" w:rsidP="00C6211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C6211A" w:rsidRDefault="00C6211A" w:rsidP="00C6211A">
      <w:pPr>
        <w:rPr>
          <w:b/>
          <w:sz w:val="28"/>
          <w:szCs w:val="28"/>
          <w:lang w:val="uk-UA"/>
        </w:rPr>
      </w:pPr>
    </w:p>
    <w:p w:rsidR="00C6211A" w:rsidRDefault="00C6211A" w:rsidP="00C6211A">
      <w:pPr>
        <w:rPr>
          <w:b/>
          <w:sz w:val="28"/>
          <w:szCs w:val="28"/>
          <w:lang w:val="uk-UA"/>
        </w:rPr>
      </w:pPr>
    </w:p>
    <w:p w:rsidR="00C6211A" w:rsidRPr="00625AAA" w:rsidRDefault="00C6211A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267F36">
        <w:rPr>
          <w:sz w:val="28"/>
          <w:szCs w:val="28"/>
          <w:lang w:val="uk-UA"/>
        </w:rPr>
        <w:t>09</w:t>
      </w:r>
      <w:r w:rsidR="00C07E38">
        <w:rPr>
          <w:sz w:val="28"/>
          <w:szCs w:val="28"/>
          <w:lang w:val="uk-UA"/>
        </w:rPr>
        <w:t>.0</w:t>
      </w:r>
      <w:r w:rsidR="00267F36">
        <w:rPr>
          <w:sz w:val="28"/>
          <w:szCs w:val="28"/>
          <w:lang w:val="uk-UA"/>
        </w:rPr>
        <w:t>8</w:t>
      </w:r>
      <w:r w:rsidR="00C07E38">
        <w:rPr>
          <w:sz w:val="28"/>
          <w:szCs w:val="28"/>
          <w:lang w:val="uk-UA"/>
        </w:rPr>
        <w:t>.202</w:t>
      </w:r>
      <w:r w:rsidR="00267F36">
        <w:rPr>
          <w:sz w:val="28"/>
          <w:szCs w:val="28"/>
          <w:lang w:val="uk-UA"/>
        </w:rPr>
        <w:t>2</w:t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C07E38">
        <w:rPr>
          <w:sz w:val="28"/>
          <w:szCs w:val="28"/>
          <w:lang w:val="uk-UA"/>
        </w:rPr>
        <w:t xml:space="preserve"> </w:t>
      </w:r>
      <w:r w:rsidR="0040586B">
        <w:rPr>
          <w:sz w:val="28"/>
          <w:szCs w:val="28"/>
          <w:lang w:val="uk-UA"/>
        </w:rPr>
        <w:t xml:space="preserve">       </w:t>
      </w:r>
      <w:r w:rsidR="00C07E38">
        <w:rPr>
          <w:sz w:val="28"/>
          <w:szCs w:val="28"/>
          <w:lang w:val="uk-UA"/>
        </w:rPr>
        <w:t xml:space="preserve">№ </w:t>
      </w:r>
      <w:r w:rsidR="0040586B">
        <w:rPr>
          <w:sz w:val="28"/>
          <w:szCs w:val="28"/>
          <w:lang w:val="uk-UA"/>
        </w:rPr>
        <w:t>178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Pr="0002196A" w:rsidRDefault="00C6211A" w:rsidP="00C6211A">
      <w:pPr>
        <w:rPr>
          <w:sz w:val="28"/>
          <w:szCs w:val="28"/>
          <w:lang w:val="uk-UA"/>
        </w:rPr>
      </w:pPr>
      <w:r w:rsidRPr="0002196A">
        <w:rPr>
          <w:sz w:val="28"/>
          <w:szCs w:val="28"/>
          <w:lang w:val="uk-UA"/>
        </w:rPr>
        <w:t xml:space="preserve">Про втрату статусу </w:t>
      </w:r>
    </w:p>
    <w:p w:rsidR="00C6211A" w:rsidRPr="0002196A" w:rsidRDefault="00C6211A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малолітньою О</w:t>
      </w:r>
      <w:r w:rsidR="00542A95">
        <w:rPr>
          <w:sz w:val="28"/>
          <w:szCs w:val="28"/>
          <w:lang w:val="uk-UA"/>
        </w:rPr>
        <w:t>СОБА</w:t>
      </w:r>
      <w:r w:rsidRPr="0002196A">
        <w:rPr>
          <w:sz w:val="28"/>
          <w:szCs w:val="28"/>
          <w:lang w:val="uk-UA"/>
        </w:rPr>
        <w:t>,</w:t>
      </w:r>
    </w:p>
    <w:p w:rsidR="00C6211A" w:rsidRPr="0002196A" w:rsidRDefault="00267F36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</w:t>
      </w:r>
      <w:r w:rsidR="00C6211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12</w:t>
      </w:r>
      <w:r w:rsidR="00C6211A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</w:t>
      </w:r>
      <w:r w:rsidR="00C6211A">
        <w:rPr>
          <w:sz w:val="28"/>
          <w:szCs w:val="28"/>
          <w:lang w:val="uk-UA"/>
        </w:rPr>
        <w:t>1</w:t>
      </w:r>
      <w:r w:rsidR="00C6211A" w:rsidRPr="0002196A">
        <w:rPr>
          <w:sz w:val="28"/>
          <w:szCs w:val="28"/>
          <w:lang w:val="uk-UA"/>
        </w:rPr>
        <w:t> </w:t>
      </w:r>
      <w:proofErr w:type="spellStart"/>
      <w:r w:rsidR="00C6211A" w:rsidRPr="0002196A">
        <w:rPr>
          <w:sz w:val="28"/>
          <w:szCs w:val="28"/>
          <w:lang w:val="uk-UA"/>
        </w:rPr>
        <w:t>р.н</w:t>
      </w:r>
      <w:proofErr w:type="spellEnd"/>
      <w:r w:rsidR="00C6211A" w:rsidRPr="0002196A">
        <w:rPr>
          <w:sz w:val="28"/>
          <w:szCs w:val="28"/>
          <w:lang w:val="uk-UA"/>
        </w:rPr>
        <w:t>.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служби у справах дітей виконавчого комітету Київської районної в м. Полтаві ради та відповідні матеріали про втрату статусу дитини, позбавленої батьківського піклування малоліт</w:t>
      </w:r>
      <w:r w:rsidR="00C3674E">
        <w:rPr>
          <w:sz w:val="28"/>
          <w:szCs w:val="28"/>
          <w:lang w:val="uk-UA"/>
        </w:rPr>
        <w:t>н</w:t>
      </w:r>
      <w:r w:rsidR="00267F36">
        <w:rPr>
          <w:sz w:val="28"/>
          <w:szCs w:val="28"/>
          <w:lang w:val="uk-UA"/>
        </w:rPr>
        <w:t>ьою</w:t>
      </w:r>
      <w:r w:rsidR="00542A95">
        <w:rPr>
          <w:sz w:val="28"/>
          <w:szCs w:val="28"/>
          <w:lang w:val="uk-UA"/>
        </w:rPr>
        <w:t xml:space="preserve"> ОСОБА</w:t>
      </w:r>
      <w:r>
        <w:rPr>
          <w:sz w:val="28"/>
          <w:szCs w:val="28"/>
          <w:lang w:val="uk-UA"/>
        </w:rPr>
        <w:t xml:space="preserve">, </w:t>
      </w:r>
      <w:r w:rsidR="00267F36">
        <w:rPr>
          <w:sz w:val="28"/>
          <w:szCs w:val="28"/>
          <w:lang w:val="uk-UA"/>
        </w:rPr>
        <w:t>29</w:t>
      </w:r>
      <w:r>
        <w:rPr>
          <w:sz w:val="28"/>
          <w:szCs w:val="28"/>
          <w:lang w:val="uk-UA"/>
        </w:rPr>
        <w:t>.</w:t>
      </w:r>
      <w:r w:rsidR="00267F36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.20</w:t>
      </w:r>
      <w:r w:rsidR="00267F3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1 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</w:t>
      </w:r>
      <w:r w:rsidR="006D79DB" w:rsidRPr="00E15DE1">
        <w:rPr>
          <w:sz w:val="28"/>
          <w:szCs w:val="28"/>
          <w:lang w:val="uk-UA"/>
        </w:rPr>
        <w:t>керуючись рішенням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6D79DB">
        <w:rPr>
          <w:sz w:val="28"/>
          <w:szCs w:val="28"/>
          <w:lang w:val="uk-UA"/>
        </w:rPr>
        <w:t xml:space="preserve">, </w:t>
      </w:r>
      <w:r w:rsidR="004B36A9">
        <w:rPr>
          <w:sz w:val="28"/>
          <w:szCs w:val="28"/>
          <w:lang w:val="uk-UA"/>
        </w:rPr>
        <w:t>п. 26</w:t>
      </w:r>
      <w:r>
        <w:rPr>
          <w:sz w:val="28"/>
          <w:szCs w:val="28"/>
          <w:lang w:val="uk-UA"/>
        </w:rPr>
        <w:t>, 30 постанови Кабінету Міністрів України від 24.09.2008 №866 «Питання діяльності органів опіки та піклування, пов’язаної із захистом прав дитини, виконком Київської районної в м. Полтаві ради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Pr="00625AAA" w:rsidRDefault="00C6211A" w:rsidP="00C6211A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3674E">
        <w:rPr>
          <w:sz w:val="28"/>
          <w:szCs w:val="28"/>
          <w:lang w:val="uk-UA"/>
        </w:rPr>
        <w:t>Вважати малолітню</w:t>
      </w:r>
      <w:r w:rsidR="00542A95">
        <w:rPr>
          <w:sz w:val="28"/>
          <w:szCs w:val="28"/>
          <w:lang w:val="uk-UA"/>
        </w:rPr>
        <w:t xml:space="preserve"> ОСОБА</w:t>
      </w:r>
      <w:bookmarkStart w:id="0" w:name="_GoBack"/>
      <w:bookmarkEnd w:id="0"/>
      <w:r>
        <w:rPr>
          <w:sz w:val="28"/>
          <w:szCs w:val="28"/>
          <w:lang w:val="uk-UA"/>
        </w:rPr>
        <w:t xml:space="preserve">, </w:t>
      </w:r>
      <w:r w:rsidR="00267F36">
        <w:rPr>
          <w:sz w:val="28"/>
          <w:szCs w:val="28"/>
          <w:lang w:val="uk-UA"/>
        </w:rPr>
        <w:t>29</w:t>
      </w:r>
      <w:r>
        <w:rPr>
          <w:sz w:val="28"/>
          <w:szCs w:val="28"/>
          <w:lang w:val="uk-UA"/>
        </w:rPr>
        <w:t>.</w:t>
      </w:r>
      <w:r w:rsidR="00267F36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.20</w:t>
      </w:r>
      <w:r w:rsidR="00267F3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1 </w:t>
      </w:r>
      <w:proofErr w:type="spellStart"/>
      <w:r w:rsidR="00C3674E">
        <w:rPr>
          <w:sz w:val="28"/>
          <w:szCs w:val="28"/>
          <w:lang w:val="uk-UA"/>
        </w:rPr>
        <w:t>р.н</w:t>
      </w:r>
      <w:proofErr w:type="spellEnd"/>
      <w:r w:rsidR="00C3674E">
        <w:rPr>
          <w:sz w:val="28"/>
          <w:szCs w:val="28"/>
          <w:lang w:val="uk-UA"/>
        </w:rPr>
        <w:t>.</w:t>
      </w:r>
      <w:r w:rsidR="006A5D54">
        <w:rPr>
          <w:sz w:val="28"/>
          <w:szCs w:val="28"/>
          <w:lang w:val="uk-UA"/>
        </w:rPr>
        <w:t>,</w:t>
      </w:r>
      <w:r w:rsidR="00C3674E">
        <w:rPr>
          <w:sz w:val="28"/>
          <w:szCs w:val="28"/>
          <w:lang w:val="uk-UA"/>
        </w:rPr>
        <w:t xml:space="preserve"> такою, що втратила</w:t>
      </w:r>
      <w:r>
        <w:rPr>
          <w:sz w:val="28"/>
          <w:szCs w:val="28"/>
          <w:lang w:val="uk-UA"/>
        </w:rPr>
        <w:t xml:space="preserve"> статус дитини, позбавленої батьківського піклування, у зв’язку з усиновленням, відповідно до рішення Автозаводського районного суду м. Кременчука від </w:t>
      </w:r>
      <w:r w:rsidR="00267F36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>.0</w:t>
      </w:r>
      <w:r w:rsidR="00267F36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.202</w:t>
      </w:r>
      <w:r w:rsidR="00267F36">
        <w:rPr>
          <w:sz w:val="28"/>
          <w:szCs w:val="28"/>
          <w:lang w:val="uk-UA"/>
        </w:rPr>
        <w:t>2</w:t>
      </w:r>
      <w:r w:rsidRPr="00014EAD">
        <w:rPr>
          <w:sz w:val="28"/>
          <w:szCs w:val="28"/>
          <w:lang w:val="uk-UA"/>
        </w:rPr>
        <w:t xml:space="preserve">. 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Вважати таким, що втратило чинність рішення виконавчого комітету Київської </w:t>
      </w:r>
      <w:r w:rsidR="006D79DB">
        <w:rPr>
          <w:sz w:val="28"/>
          <w:szCs w:val="28"/>
          <w:lang w:val="uk-UA"/>
        </w:rPr>
        <w:t>районної в м. Полтаві ради від 25</w:t>
      </w:r>
      <w:r>
        <w:rPr>
          <w:sz w:val="28"/>
          <w:szCs w:val="28"/>
          <w:lang w:val="uk-UA"/>
        </w:rPr>
        <w:t>.</w:t>
      </w:r>
      <w:r w:rsidR="006D79D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1.20</w:t>
      </w:r>
      <w:r w:rsidR="006D79DB">
        <w:rPr>
          <w:sz w:val="28"/>
          <w:szCs w:val="28"/>
          <w:lang w:val="uk-UA"/>
        </w:rPr>
        <w:t>22 № 14</w:t>
      </w:r>
      <w:r>
        <w:rPr>
          <w:sz w:val="28"/>
          <w:szCs w:val="28"/>
          <w:lang w:val="uk-UA"/>
        </w:rPr>
        <w:t xml:space="preserve"> «Про надання статусу </w:t>
      </w:r>
      <w:r w:rsidR="00542A95">
        <w:rPr>
          <w:sz w:val="28"/>
          <w:szCs w:val="28"/>
          <w:lang w:val="uk-UA"/>
        </w:rPr>
        <w:t xml:space="preserve">ОСОБА, </w:t>
      </w:r>
      <w:r w:rsidR="006D79D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9.</w:t>
      </w:r>
      <w:r w:rsidR="006D79DB">
        <w:rPr>
          <w:sz w:val="28"/>
          <w:szCs w:val="28"/>
          <w:lang w:val="uk-UA"/>
        </w:rPr>
        <w:t>12.</w:t>
      </w:r>
      <w:r>
        <w:rPr>
          <w:sz w:val="28"/>
          <w:szCs w:val="28"/>
          <w:lang w:val="uk-UA"/>
        </w:rPr>
        <w:t>20</w:t>
      </w:r>
      <w:r w:rsidR="006D79D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1 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.». 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Сергій СИНЯГІВСЬКИЙ</w:t>
      </w:r>
    </w:p>
    <w:p w:rsidR="00C6211A" w:rsidRPr="00625AAA" w:rsidRDefault="00C6211A" w:rsidP="00C6211A">
      <w:pPr>
        <w:rPr>
          <w:lang w:val="uk-UA"/>
        </w:rPr>
      </w:pPr>
    </w:p>
    <w:p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B4187"/>
    <w:rsid w:val="00267F36"/>
    <w:rsid w:val="0040586B"/>
    <w:rsid w:val="004B36A9"/>
    <w:rsid w:val="00542A95"/>
    <w:rsid w:val="006A5D54"/>
    <w:rsid w:val="006D79DB"/>
    <w:rsid w:val="0082179C"/>
    <w:rsid w:val="00C07E38"/>
    <w:rsid w:val="00C3674E"/>
    <w:rsid w:val="00C6211A"/>
    <w:rsid w:val="00E315BA"/>
    <w:rsid w:val="00E5442A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14</cp:revision>
  <cp:lastPrinted>2022-08-10T05:28:00Z</cp:lastPrinted>
  <dcterms:created xsi:type="dcterms:W3CDTF">2021-09-22T11:57:00Z</dcterms:created>
  <dcterms:modified xsi:type="dcterms:W3CDTF">2022-08-10T05:31:00Z</dcterms:modified>
</cp:coreProperties>
</file>